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24" w:rsidRPr="00E26001" w:rsidRDefault="002F4B24" w:rsidP="002F4B24">
      <w:pPr>
        <w:tabs>
          <w:tab w:val="left" w:pos="5020"/>
        </w:tabs>
        <w:rPr>
          <w:sz w:val="26"/>
          <w:szCs w:val="26"/>
        </w:rPr>
      </w:pPr>
    </w:p>
    <w:p w:rsidR="002F4B24" w:rsidRPr="00E26001" w:rsidRDefault="002F4B24" w:rsidP="002F4B24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</w:rPr>
      </w:pPr>
      <w:r w:rsidRPr="00E26001">
        <w:rPr>
          <w:sz w:val="26"/>
          <w:szCs w:val="26"/>
          <w:lang w:val="uk-UA"/>
        </w:rPr>
        <w:t>ЗАТВЕРДЖЕНО</w:t>
      </w:r>
    </w:p>
    <w:p w:rsidR="002F4B24" w:rsidRPr="00E26001" w:rsidRDefault="002F4B24" w:rsidP="002F4B24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 w:rsidRPr="00E26001">
        <w:rPr>
          <w:sz w:val="26"/>
          <w:szCs w:val="26"/>
          <w:lang w:val="uk-UA"/>
        </w:rPr>
        <w:t>наказом начальника Управління капітального будівництва облдержадміністрації</w:t>
      </w:r>
    </w:p>
    <w:p w:rsidR="002F4B24" w:rsidRPr="00FD212D" w:rsidRDefault="008F6C9F" w:rsidP="002F4B24">
      <w:pPr>
        <w:pStyle w:val="Style5"/>
        <w:widowControl/>
        <w:tabs>
          <w:tab w:val="left" w:pos="6096"/>
        </w:tabs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  <w:r w:rsidR="0072077A">
        <w:rPr>
          <w:sz w:val="26"/>
          <w:szCs w:val="26"/>
          <w:lang w:val="uk-UA"/>
        </w:rPr>
        <w:t>09</w:t>
      </w:r>
      <w:r w:rsidR="00FD212D" w:rsidRPr="00FD212D">
        <w:rPr>
          <w:sz w:val="26"/>
          <w:szCs w:val="26"/>
          <w:lang w:val="uk-UA"/>
        </w:rPr>
        <w:t>»</w:t>
      </w:r>
      <w:r w:rsidR="0072077A">
        <w:rPr>
          <w:sz w:val="26"/>
          <w:szCs w:val="26"/>
          <w:lang w:val="uk-UA"/>
        </w:rPr>
        <w:t xml:space="preserve"> січня </w:t>
      </w:r>
      <w:r>
        <w:rPr>
          <w:sz w:val="26"/>
          <w:szCs w:val="26"/>
          <w:lang w:val="uk-UA"/>
        </w:rPr>
        <w:t>20</w:t>
      </w:r>
      <w:r w:rsidR="00FB77BB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року №</w:t>
      </w:r>
      <w:bookmarkStart w:id="0" w:name="_GoBack"/>
      <w:bookmarkEnd w:id="0"/>
      <w:r w:rsidR="0072077A">
        <w:rPr>
          <w:sz w:val="26"/>
          <w:szCs w:val="26"/>
          <w:lang w:val="uk-UA"/>
        </w:rPr>
        <w:t>5-к</w:t>
      </w:r>
    </w:p>
    <w:p w:rsidR="002F4B24" w:rsidRPr="00E26001" w:rsidRDefault="002F4B24" w:rsidP="002F4B24">
      <w:pPr>
        <w:jc w:val="center"/>
        <w:rPr>
          <w:b/>
          <w:sz w:val="26"/>
          <w:szCs w:val="26"/>
        </w:rPr>
      </w:pPr>
    </w:p>
    <w:p w:rsidR="002F4B24" w:rsidRPr="00E26001" w:rsidRDefault="002F4B24" w:rsidP="002F4B24">
      <w:pPr>
        <w:contextualSpacing/>
        <w:jc w:val="center"/>
        <w:rPr>
          <w:b/>
          <w:sz w:val="26"/>
          <w:szCs w:val="26"/>
        </w:rPr>
      </w:pPr>
    </w:p>
    <w:p w:rsidR="002F4B24" w:rsidRPr="00E26001" w:rsidRDefault="002F4B24" w:rsidP="002F4B24">
      <w:pPr>
        <w:contextualSpacing/>
        <w:jc w:val="center"/>
        <w:rPr>
          <w:b/>
          <w:sz w:val="26"/>
          <w:szCs w:val="26"/>
        </w:rPr>
      </w:pPr>
      <w:r w:rsidRPr="00E26001">
        <w:rPr>
          <w:b/>
          <w:sz w:val="26"/>
          <w:szCs w:val="26"/>
        </w:rPr>
        <w:t>УМОВИ</w:t>
      </w:r>
    </w:p>
    <w:p w:rsidR="002F4B24" w:rsidRPr="00E26001" w:rsidRDefault="002F4B24" w:rsidP="002F4B24">
      <w:pPr>
        <w:contextualSpacing/>
        <w:jc w:val="center"/>
        <w:rPr>
          <w:b/>
          <w:sz w:val="26"/>
          <w:szCs w:val="26"/>
          <w:lang w:eastAsia="uk-UA"/>
        </w:rPr>
      </w:pPr>
      <w:r w:rsidRPr="00E26001">
        <w:rPr>
          <w:b/>
          <w:sz w:val="26"/>
          <w:szCs w:val="26"/>
        </w:rPr>
        <w:t>проведення конкурсу</w:t>
      </w:r>
    </w:p>
    <w:p w:rsidR="002F4B24" w:rsidRPr="00E26001" w:rsidRDefault="002F4B24" w:rsidP="002F4B24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E26001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 зайняття вакантної поса</w:t>
      </w:r>
      <w:r w:rsidR="00FB77BB">
        <w:rPr>
          <w:rStyle w:val="FontStyle31"/>
          <w:rFonts w:ascii="Times New Roman" w:hAnsi="Times New Roman"/>
          <w:sz w:val="26"/>
          <w:szCs w:val="26"/>
          <w:lang w:val="uk-UA" w:eastAsia="uk-UA"/>
        </w:rPr>
        <w:t>ди державної служби категорії «Б</w:t>
      </w:r>
      <w:r w:rsidRPr="00E26001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» - </w:t>
      </w:r>
      <w:r w:rsidR="00FB77BB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начальника</w:t>
      </w:r>
      <w:r w:rsidRPr="00E26001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 відділу </w:t>
      </w:r>
      <w:r w:rsidR="00B65B25" w:rsidRPr="00E26001">
        <w:rPr>
          <w:rStyle w:val="FontStyle31"/>
          <w:rFonts w:ascii="Times New Roman" w:hAnsi="Times New Roman"/>
          <w:sz w:val="26"/>
          <w:szCs w:val="26"/>
          <w:lang w:val="uk-UA" w:eastAsia="uk-UA"/>
        </w:rPr>
        <w:t>забезпечення</w:t>
      </w:r>
      <w:r w:rsidRPr="00E26001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FB77BB">
        <w:rPr>
          <w:rStyle w:val="FontStyle31"/>
          <w:rFonts w:ascii="Times New Roman" w:hAnsi="Times New Roman"/>
          <w:sz w:val="26"/>
          <w:szCs w:val="26"/>
          <w:lang w:val="uk-UA" w:eastAsia="uk-UA"/>
        </w:rPr>
        <w:t>будівництва технічною докумен</w:t>
      </w:r>
      <w:r w:rsidR="00FC1499">
        <w:rPr>
          <w:rStyle w:val="FontStyle31"/>
          <w:rFonts w:ascii="Times New Roman" w:hAnsi="Times New Roman"/>
          <w:sz w:val="26"/>
          <w:szCs w:val="26"/>
          <w:lang w:val="uk-UA" w:eastAsia="uk-UA"/>
        </w:rPr>
        <w:t>т</w:t>
      </w:r>
      <w:r w:rsidR="00FB77BB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ацією </w:t>
      </w:r>
      <w:r w:rsidRPr="00E26001">
        <w:rPr>
          <w:rStyle w:val="FontStyle31"/>
          <w:rFonts w:ascii="Times New Roman" w:hAnsi="Times New Roman"/>
          <w:sz w:val="26"/>
          <w:szCs w:val="26"/>
          <w:lang w:val="uk-UA" w:eastAsia="uk-UA"/>
        </w:rPr>
        <w:t>Управління капітального будівництва Чернігівської обласної державної адміністрації</w:t>
      </w:r>
    </w:p>
    <w:p w:rsidR="002F4B24" w:rsidRPr="00E26001" w:rsidRDefault="002F4B24" w:rsidP="002F4B24">
      <w:pPr>
        <w:tabs>
          <w:tab w:val="left" w:pos="5020"/>
        </w:tabs>
        <w:rPr>
          <w:sz w:val="26"/>
          <w:szCs w:val="26"/>
        </w:rPr>
      </w:pPr>
    </w:p>
    <w:tbl>
      <w:tblPr>
        <w:tblW w:w="9939" w:type="dxa"/>
        <w:tblInd w:w="-318" w:type="dxa"/>
        <w:tblLook w:val="00A0" w:firstRow="1" w:lastRow="0" w:firstColumn="1" w:lastColumn="0" w:noHBand="0" w:noVBand="0"/>
      </w:tblPr>
      <w:tblGrid>
        <w:gridCol w:w="507"/>
        <w:gridCol w:w="2796"/>
        <w:gridCol w:w="104"/>
        <w:gridCol w:w="6532"/>
      </w:tblGrid>
      <w:tr w:rsidR="002F4B24" w:rsidRPr="00E26001" w:rsidTr="005C0CFF">
        <w:trPr>
          <w:trHeight w:val="111"/>
        </w:trPr>
        <w:tc>
          <w:tcPr>
            <w:tcW w:w="9939" w:type="dxa"/>
            <w:gridSpan w:val="4"/>
            <w:vAlign w:val="center"/>
            <w:hideMark/>
          </w:tcPr>
          <w:p w:rsidR="002F4B24" w:rsidRPr="00E26001" w:rsidRDefault="002F4B24" w:rsidP="005C0CFF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26001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FB77BB" w:rsidRPr="00E26001" w:rsidTr="005C0CFF">
        <w:trPr>
          <w:trHeight w:val="2116"/>
        </w:trPr>
        <w:tc>
          <w:tcPr>
            <w:tcW w:w="3303" w:type="dxa"/>
            <w:gridSpan w:val="2"/>
            <w:hideMark/>
          </w:tcPr>
          <w:p w:rsidR="00FB77BB" w:rsidRPr="00E26001" w:rsidRDefault="00FB77BB" w:rsidP="00FB77BB">
            <w:pPr>
              <w:rPr>
                <w:b/>
                <w:lang w:val="en-US"/>
              </w:rPr>
            </w:pPr>
            <w:r w:rsidRPr="00E26001">
              <w:rPr>
                <w:b/>
              </w:rPr>
              <w:t xml:space="preserve">Посадові обов’язки </w:t>
            </w:r>
          </w:p>
        </w:tc>
        <w:tc>
          <w:tcPr>
            <w:tcW w:w="6636" w:type="dxa"/>
            <w:gridSpan w:val="2"/>
          </w:tcPr>
          <w:p w:rsidR="00FB77BB" w:rsidRPr="00FB77BB" w:rsidRDefault="00FB77BB" w:rsidP="00FB77BB">
            <w:pPr>
              <w:tabs>
                <w:tab w:val="left" w:pos="1080"/>
                <w:tab w:val="left" w:pos="2415"/>
              </w:tabs>
              <w:jc w:val="both"/>
            </w:pPr>
            <w:r w:rsidRPr="00FB77BB">
              <w:t>1. Здійснює керівництво діяльності відділу, забезпечує раціональний та ефективний розподіл посадових обовʼязків між його працівниками.</w:t>
            </w:r>
          </w:p>
          <w:p w:rsidR="00FB77BB" w:rsidRPr="00FB77BB" w:rsidRDefault="00FB77BB" w:rsidP="00FB77BB">
            <w:pPr>
              <w:tabs>
                <w:tab w:val="left" w:pos="1080"/>
              </w:tabs>
              <w:jc w:val="both"/>
              <w:rPr>
                <w:lang w:val="ru-RU"/>
              </w:rPr>
            </w:pPr>
            <w:r w:rsidRPr="00FB77BB">
              <w:rPr>
                <w:lang w:val="ru-RU"/>
              </w:rPr>
              <w:t>2. Контролює правильність складання договірних цін та вартості будівельних матеріалів, механізмів, транспорту та інших витрат.</w:t>
            </w:r>
          </w:p>
          <w:p w:rsidR="00FB77BB" w:rsidRPr="00FB77BB" w:rsidRDefault="00FB77BB" w:rsidP="00FB77BB">
            <w:pPr>
              <w:jc w:val="both"/>
              <w:rPr>
                <w:lang w:val="ru-RU"/>
              </w:rPr>
            </w:pPr>
            <w:r w:rsidRPr="00FB77BB">
              <w:rPr>
                <w:lang w:val="ru-RU"/>
              </w:rPr>
              <w:t>3. Контролює перевірку відповідності форм КБ-2в діючим нормативним документам (по програмі АВК).</w:t>
            </w:r>
          </w:p>
          <w:p w:rsidR="00FB77BB" w:rsidRPr="00FB77BB" w:rsidRDefault="00FB77BB" w:rsidP="00FB77BB">
            <w:pPr>
              <w:jc w:val="both"/>
              <w:rPr>
                <w:lang w:val="ru-RU"/>
              </w:rPr>
            </w:pPr>
            <w:r w:rsidRPr="00FB77BB">
              <w:rPr>
                <w:lang w:val="ru-RU"/>
              </w:rPr>
              <w:t>4. Контролює складання додаткових кошторисів згідно з актами на додаткові роботи та по змінених кресленнях.</w:t>
            </w:r>
          </w:p>
          <w:p w:rsidR="00FB77BB" w:rsidRPr="00FB77BB" w:rsidRDefault="00FB77BB" w:rsidP="00FB77BB">
            <w:pPr>
              <w:jc w:val="both"/>
              <w:rPr>
                <w:lang w:val="ru-RU"/>
              </w:rPr>
            </w:pPr>
            <w:r w:rsidRPr="00FB77BB">
              <w:rPr>
                <w:lang w:val="ru-RU"/>
              </w:rPr>
              <w:t>5. Організовує передачу працівниками</w:t>
            </w:r>
            <w:r>
              <w:rPr>
                <w:lang w:val="ru-RU"/>
              </w:rPr>
              <w:t xml:space="preserve"> відділу в установлені терміни </w:t>
            </w:r>
            <w:r w:rsidRPr="00FB77BB">
              <w:rPr>
                <w:lang w:val="ru-RU"/>
              </w:rPr>
              <w:t>проектним або розвідувальним організаціям завдань на проетування, вихідних даних та інших документів, необхідних для виконання проектних і розвідувальних робіт та розроблення проектно-кошторисної документації.</w:t>
            </w:r>
          </w:p>
          <w:p w:rsidR="00FB77BB" w:rsidRPr="00FB77BB" w:rsidRDefault="00FB77BB" w:rsidP="00FB77BB">
            <w:pPr>
              <w:jc w:val="both"/>
              <w:rPr>
                <w:lang w:val="ru-RU"/>
              </w:rPr>
            </w:pPr>
            <w:r w:rsidRPr="00FB77BB">
              <w:rPr>
                <w:lang w:val="ru-RU"/>
              </w:rPr>
              <w:t>6. Контролює здійснення перевірки комплектності одержаної від проектних або розвідувальних організацій проектно-кошторисної та іншої документації.</w:t>
            </w:r>
          </w:p>
          <w:p w:rsidR="00FB77BB" w:rsidRPr="00FB77BB" w:rsidRDefault="00FB77BB" w:rsidP="00FB77BB">
            <w:pPr>
              <w:jc w:val="both"/>
              <w:rPr>
                <w:lang w:val="ru-RU"/>
              </w:rPr>
            </w:pPr>
            <w:r w:rsidRPr="00FB77BB">
              <w:rPr>
                <w:lang w:val="ru-RU"/>
              </w:rPr>
              <w:t xml:space="preserve">7. Готує самостійно або разом з фахівцями інших структурних підрозділів обласної державної адміністрації інформаційні та аналітичні матеріали для подання голові обласної державної адміністрації. </w:t>
            </w:r>
          </w:p>
          <w:p w:rsidR="00FB77BB" w:rsidRPr="00FB77BB" w:rsidRDefault="00FB77BB" w:rsidP="00FB77BB">
            <w:pPr>
              <w:ind w:left="127"/>
              <w:rPr>
                <w:lang w:val="ru-RU"/>
              </w:rPr>
            </w:pPr>
          </w:p>
        </w:tc>
      </w:tr>
      <w:tr w:rsidR="002F4B24" w:rsidRPr="00E26001" w:rsidTr="005C0CFF">
        <w:trPr>
          <w:trHeight w:val="111"/>
        </w:trPr>
        <w:tc>
          <w:tcPr>
            <w:tcW w:w="3303" w:type="dxa"/>
            <w:gridSpan w:val="2"/>
            <w:hideMark/>
          </w:tcPr>
          <w:p w:rsidR="002F4B24" w:rsidRPr="00E26001" w:rsidRDefault="002F4B24" w:rsidP="005C0CFF">
            <w:pPr>
              <w:rPr>
                <w:b/>
              </w:rPr>
            </w:pPr>
            <w:r w:rsidRPr="00E26001">
              <w:rPr>
                <w:b/>
              </w:rPr>
              <w:t xml:space="preserve">Умови оплати праці </w:t>
            </w:r>
          </w:p>
        </w:tc>
        <w:tc>
          <w:tcPr>
            <w:tcW w:w="6636" w:type="dxa"/>
            <w:gridSpan w:val="2"/>
            <w:hideMark/>
          </w:tcPr>
          <w:p w:rsidR="002F4B24" w:rsidRPr="00FB77BB" w:rsidRDefault="002F4B24" w:rsidP="00FB77B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BB">
              <w:rPr>
                <w:rFonts w:ascii="Times New Roman" w:hAnsi="Times New Roman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="00FB77BB">
              <w:rPr>
                <w:rFonts w:ascii="Times New Roman" w:hAnsi="Times New Roman"/>
                <w:sz w:val="24"/>
                <w:szCs w:val="24"/>
              </w:rPr>
              <w:t>6480</w:t>
            </w:r>
            <w:r w:rsidRPr="00FB77BB">
              <w:rPr>
                <w:rFonts w:ascii="Times New Roman" w:hAnsi="Times New Roman"/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2F4B24" w:rsidRPr="00E26001" w:rsidTr="005C0CFF">
        <w:trPr>
          <w:trHeight w:val="111"/>
        </w:trPr>
        <w:tc>
          <w:tcPr>
            <w:tcW w:w="3303" w:type="dxa"/>
            <w:gridSpan w:val="2"/>
            <w:hideMark/>
          </w:tcPr>
          <w:p w:rsidR="002F4B24" w:rsidRDefault="002F4B24" w:rsidP="005C0CFF">
            <w:pPr>
              <w:spacing w:before="120"/>
              <w:rPr>
                <w:b/>
              </w:rPr>
            </w:pPr>
            <w:r w:rsidRPr="00E26001">
              <w:rPr>
                <w:b/>
              </w:rPr>
              <w:t>Інформація про строковість чи безстроковість призначення на посаду</w:t>
            </w:r>
          </w:p>
          <w:p w:rsidR="00E26001" w:rsidRPr="00E26001" w:rsidRDefault="00E26001" w:rsidP="005C0CFF">
            <w:pPr>
              <w:spacing w:before="120"/>
              <w:rPr>
                <w:b/>
              </w:rPr>
            </w:pPr>
          </w:p>
        </w:tc>
        <w:tc>
          <w:tcPr>
            <w:tcW w:w="6636" w:type="dxa"/>
            <w:gridSpan w:val="2"/>
          </w:tcPr>
          <w:p w:rsidR="002F4B24" w:rsidRPr="00FB77BB" w:rsidRDefault="002F4B24" w:rsidP="005C0CFF">
            <w:pPr>
              <w:jc w:val="both"/>
            </w:pPr>
          </w:p>
          <w:p w:rsidR="002F4B24" w:rsidRPr="00FB77BB" w:rsidRDefault="002F4B24" w:rsidP="005C0CFF">
            <w:pPr>
              <w:jc w:val="both"/>
              <w:rPr>
                <w:b/>
                <w:bCs/>
                <w:i/>
                <w:iCs/>
              </w:rPr>
            </w:pPr>
            <w:r w:rsidRPr="00FB77BB">
              <w:t>Безстроково.</w:t>
            </w:r>
          </w:p>
          <w:p w:rsidR="002F4B24" w:rsidRPr="00FB77BB" w:rsidRDefault="002F4B24" w:rsidP="005C0CFF">
            <w:pPr>
              <w:spacing w:before="120"/>
              <w:jc w:val="both"/>
            </w:pPr>
          </w:p>
        </w:tc>
      </w:tr>
      <w:tr w:rsidR="00E26001" w:rsidRPr="00E26001" w:rsidTr="005C0CFF">
        <w:trPr>
          <w:trHeight w:val="111"/>
        </w:trPr>
        <w:tc>
          <w:tcPr>
            <w:tcW w:w="3303" w:type="dxa"/>
            <w:gridSpan w:val="2"/>
            <w:hideMark/>
          </w:tcPr>
          <w:p w:rsidR="00E26001" w:rsidRPr="0042114A" w:rsidRDefault="00E26001" w:rsidP="00E26001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36" w:type="dxa"/>
            <w:gridSpan w:val="2"/>
          </w:tcPr>
          <w:p w:rsidR="00E26001" w:rsidRPr="00FB77BB" w:rsidRDefault="00E26001" w:rsidP="00E2600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FB77BB">
              <w:rPr>
                <w:lang w:val="uk-UA"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E26001" w:rsidRPr="00FB77BB" w:rsidRDefault="00E26001" w:rsidP="00E2600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FB77BB">
              <w:rPr>
                <w:lang w:val="uk-UA" w:eastAsia="en-US"/>
              </w:rPr>
              <w:t>2. Резюме встановленої форми, згідно з додатком 2¹ до Порядку проведення конкурсу на зайняття посад державної служби.</w:t>
            </w:r>
          </w:p>
          <w:p w:rsidR="00E26001" w:rsidRPr="00FB77BB" w:rsidRDefault="00E26001" w:rsidP="00E2600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FB77BB">
              <w:rPr>
                <w:lang w:val="uk-UA"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FB77BB">
                <w:rPr>
                  <w:rStyle w:val="a3"/>
                  <w:color w:val="auto"/>
                  <w:lang w:val="uk-UA" w:eastAsia="en-US"/>
                </w:rPr>
                <w:t>частиною третьою</w:t>
              </w:r>
            </w:hyperlink>
            <w:r w:rsidRPr="00FB77BB">
              <w:rPr>
                <w:lang w:val="uk-UA" w:eastAsia="en-US"/>
              </w:rPr>
              <w:t xml:space="preserve"> або </w:t>
            </w:r>
            <w:hyperlink r:id="rId5" w:anchor="n14" w:tgtFrame="_blank" w:history="1">
              <w:r w:rsidRPr="00FB77BB">
                <w:rPr>
                  <w:rStyle w:val="a3"/>
                  <w:color w:val="auto"/>
                  <w:lang w:val="uk-UA" w:eastAsia="en-US"/>
                </w:rPr>
                <w:t>четвертою</w:t>
              </w:r>
            </w:hyperlink>
            <w:r w:rsidRPr="00FB77BB">
              <w:rPr>
                <w:lang w:val="uk-UA" w:eastAsia="en-US"/>
              </w:rPr>
              <w:t xml:space="preserve"> статті 1 Закону України «Про очищення влади», та </w:t>
            </w:r>
            <w:r w:rsidRPr="00FB77BB">
              <w:rPr>
                <w:lang w:val="uk-UA" w:eastAsia="en-US"/>
              </w:rPr>
              <w:lastRenderedPageBreak/>
              <w:t>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E26001" w:rsidRPr="00FB77BB" w:rsidRDefault="00E26001" w:rsidP="00E26001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  <w:r w:rsidRPr="00FB77BB">
              <w:rPr>
                <w:spacing w:val="-4"/>
                <w:lang w:val="uk-UA" w:eastAsia="en-US"/>
              </w:rPr>
              <w:t xml:space="preserve">4. </w:t>
            </w:r>
            <w:r w:rsidRPr="00FB77BB">
              <w:rPr>
                <w:lang w:val="uk-UA"/>
              </w:rPr>
              <w:t>Додаткові документи стосовно досвіду роботи, професійної компетентності і репутації (характеристики, рекомендації, наукові публікації та інші (за бажанням)).</w:t>
            </w:r>
          </w:p>
          <w:p w:rsidR="00E26001" w:rsidRPr="00FB77BB" w:rsidRDefault="00E26001" w:rsidP="00E26001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</w:p>
          <w:p w:rsidR="00E26001" w:rsidRPr="00FB77BB" w:rsidRDefault="00E26001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BB">
              <w:rPr>
                <w:rFonts w:ascii="Times New Roman" w:hAnsi="Times New Roman"/>
                <w:b/>
                <w:sz w:val="24"/>
                <w:szCs w:val="24"/>
              </w:rPr>
              <w:t>Документи подаються:</w:t>
            </w:r>
            <w:r w:rsidRPr="00FB77BB">
              <w:rPr>
                <w:rFonts w:ascii="Times New Roman" w:hAnsi="Times New Roman"/>
                <w:sz w:val="24"/>
                <w:szCs w:val="24"/>
              </w:rPr>
              <w:t xml:space="preserve"> до 17:00 години, </w:t>
            </w:r>
          </w:p>
          <w:p w:rsidR="00E26001" w:rsidRPr="00FB77BB" w:rsidRDefault="00FB77BB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0302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E40DE" w:rsidRPr="00FB7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72BC9" w:rsidRPr="00FB77BB">
              <w:rPr>
                <w:rFonts w:ascii="Times New Roman" w:hAnsi="Times New Roman"/>
                <w:sz w:val="24"/>
                <w:szCs w:val="24"/>
                <w:lang w:val="ru-RU"/>
              </w:rPr>
              <w:t>січня</w:t>
            </w:r>
            <w:r w:rsidR="00672BC9" w:rsidRPr="00FB77B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E26001" w:rsidRPr="00FB77BB">
              <w:rPr>
                <w:rFonts w:ascii="Times New Roman" w:hAnsi="Times New Roman"/>
                <w:sz w:val="24"/>
                <w:szCs w:val="24"/>
              </w:rPr>
              <w:t xml:space="preserve"> року, </w:t>
            </w:r>
          </w:p>
          <w:p w:rsidR="00E26001" w:rsidRPr="00FB77BB" w:rsidRDefault="00E26001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BB">
              <w:rPr>
                <w:rFonts w:ascii="Times New Roman" w:hAnsi="Times New Roman"/>
                <w:b/>
                <w:i/>
                <w:sz w:val="24"/>
                <w:szCs w:val="24"/>
              </w:rPr>
              <w:t>за адресою</w:t>
            </w:r>
            <w:r w:rsidRPr="00FB77BB">
              <w:rPr>
                <w:rFonts w:ascii="Times New Roman" w:hAnsi="Times New Roman"/>
                <w:sz w:val="24"/>
                <w:szCs w:val="24"/>
              </w:rPr>
              <w:t xml:space="preserve"> вул. Єлецька, 11, каб. 2, м. Чернігів, 14000.</w:t>
            </w:r>
          </w:p>
          <w:p w:rsidR="00E26001" w:rsidRPr="00FB77BB" w:rsidRDefault="00E26001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24" w:rsidRPr="00E26001" w:rsidTr="00E26001">
        <w:trPr>
          <w:trHeight w:val="942"/>
        </w:trPr>
        <w:tc>
          <w:tcPr>
            <w:tcW w:w="3303" w:type="dxa"/>
            <w:gridSpan w:val="2"/>
            <w:hideMark/>
          </w:tcPr>
          <w:p w:rsidR="002F4B24" w:rsidRPr="00E26001" w:rsidRDefault="002F4B24" w:rsidP="005C0CFF">
            <w:pPr>
              <w:rPr>
                <w:b/>
              </w:rPr>
            </w:pPr>
            <w:r w:rsidRPr="00E26001">
              <w:rPr>
                <w:b/>
              </w:rPr>
              <w:lastRenderedPageBreak/>
              <w:t>Додаткові  (необов’язкові) документи</w:t>
            </w:r>
          </w:p>
        </w:tc>
        <w:tc>
          <w:tcPr>
            <w:tcW w:w="6636" w:type="dxa"/>
            <w:gridSpan w:val="2"/>
          </w:tcPr>
          <w:p w:rsidR="00E26001" w:rsidRPr="0042114A" w:rsidRDefault="00E26001" w:rsidP="00E2600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42114A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</w:t>
            </w:r>
            <w:r>
              <w:rPr>
                <w:lang w:val="uk-UA"/>
              </w:rPr>
              <w:t>служби.</w:t>
            </w:r>
          </w:p>
          <w:p w:rsidR="002F4B24" w:rsidRPr="00E26001" w:rsidRDefault="002F4B24" w:rsidP="005C0CFF">
            <w:pPr>
              <w:pStyle w:val="rvps1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E26001" w:rsidRPr="00E26001" w:rsidTr="005C0CFF">
        <w:trPr>
          <w:trHeight w:val="273"/>
        </w:trPr>
        <w:tc>
          <w:tcPr>
            <w:tcW w:w="3303" w:type="dxa"/>
            <w:gridSpan w:val="2"/>
            <w:hideMark/>
          </w:tcPr>
          <w:p w:rsidR="00E26001" w:rsidRPr="0042114A" w:rsidRDefault="00E26001" w:rsidP="00E26001">
            <w:pPr>
              <w:rPr>
                <w:b/>
              </w:rPr>
            </w:pPr>
            <w:r w:rsidRPr="0042114A">
              <w:rPr>
                <w:b/>
                <w:shd w:val="clear" w:color="auto" w:fill="FFFFFF"/>
              </w:rPr>
              <w:t xml:space="preserve">Місце, час і дата початку проведення </w:t>
            </w:r>
            <w:r w:rsidRPr="00655B12">
              <w:rPr>
                <w:b/>
                <w:shd w:val="clear" w:color="auto" w:fill="FFFFFF"/>
              </w:rPr>
              <w:t>оцінювання кандидатів</w:t>
            </w:r>
          </w:p>
        </w:tc>
        <w:tc>
          <w:tcPr>
            <w:tcW w:w="6636" w:type="dxa"/>
            <w:gridSpan w:val="2"/>
          </w:tcPr>
          <w:p w:rsidR="00E26001" w:rsidRPr="0042114A" w:rsidRDefault="00FB77BB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302D">
              <w:rPr>
                <w:rFonts w:ascii="Times New Roman" w:hAnsi="Times New Roman"/>
                <w:sz w:val="24"/>
                <w:szCs w:val="24"/>
              </w:rPr>
              <w:t>9</w:t>
            </w:r>
            <w:r w:rsidR="00D0503B">
              <w:rPr>
                <w:rFonts w:ascii="Times New Roman" w:hAnsi="Times New Roman"/>
                <w:sz w:val="24"/>
                <w:szCs w:val="24"/>
              </w:rPr>
              <w:t xml:space="preserve"> січня</w:t>
            </w:r>
            <w:r w:rsidR="00672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  <w:r w:rsidR="00E26001"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року, </w:t>
            </w:r>
            <w:r w:rsidR="00E26001" w:rsidRPr="0042114A">
              <w:rPr>
                <w:rFonts w:ascii="Times New Roman" w:hAnsi="Times New Roman"/>
                <w:sz w:val="24"/>
                <w:szCs w:val="24"/>
              </w:rPr>
              <w:t>о 10:00</w:t>
            </w:r>
          </w:p>
          <w:p w:rsidR="00E26001" w:rsidRPr="0042114A" w:rsidRDefault="00E26001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за адресою: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001" w:rsidRPr="0042114A" w:rsidRDefault="00E26001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вул. Єлецька, 11, каб. 2, м. Чернігів, 14000.</w:t>
            </w:r>
          </w:p>
          <w:p w:rsidR="00E26001" w:rsidRPr="0042114A" w:rsidRDefault="00E26001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001" w:rsidRPr="00E26001" w:rsidTr="005C0CFF">
        <w:trPr>
          <w:trHeight w:val="1264"/>
        </w:trPr>
        <w:tc>
          <w:tcPr>
            <w:tcW w:w="3303" w:type="dxa"/>
            <w:gridSpan w:val="2"/>
            <w:hideMark/>
          </w:tcPr>
          <w:p w:rsidR="00E26001" w:rsidRPr="0042114A" w:rsidRDefault="00E26001" w:rsidP="00E26001">
            <w:pPr>
              <w:rPr>
                <w:b/>
              </w:rPr>
            </w:pPr>
            <w:r w:rsidRPr="0042114A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6" w:type="dxa"/>
            <w:gridSpan w:val="2"/>
            <w:hideMark/>
          </w:tcPr>
          <w:p w:rsidR="00E26001" w:rsidRPr="0042114A" w:rsidRDefault="00E26001" w:rsidP="00E26001">
            <w:pPr>
              <w:pStyle w:val="rvps14"/>
              <w:spacing w:before="0" w:beforeAutospacing="0" w:after="0" w:afterAutospacing="0"/>
            </w:pPr>
            <w:r>
              <w:t>Кравченко Ірина Михайлівна</w:t>
            </w:r>
          </w:p>
          <w:p w:rsidR="00E26001" w:rsidRPr="0042114A" w:rsidRDefault="00E26001" w:rsidP="00E26001">
            <w:pPr>
              <w:pStyle w:val="rvps14"/>
              <w:spacing w:before="0" w:beforeAutospacing="0" w:after="0" w:afterAutospacing="0"/>
            </w:pPr>
            <w:r w:rsidRPr="0042114A">
              <w:rPr>
                <w:b/>
                <w:bCs/>
              </w:rPr>
              <w:t xml:space="preserve">тел. </w:t>
            </w:r>
            <w:r w:rsidRPr="0042114A">
              <w:t>(0462) 640-347</w:t>
            </w:r>
          </w:p>
          <w:p w:rsidR="00E26001" w:rsidRPr="0042114A" w:rsidRDefault="00E26001" w:rsidP="00E26001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42114A">
              <w:rPr>
                <w:b/>
                <w:bCs/>
                <w:i/>
                <w:iCs/>
                <w:color w:val="000000"/>
              </w:rPr>
              <w:t>e-mail:</w:t>
            </w:r>
            <w:r w:rsidRPr="0042114A">
              <w:rPr>
                <w:color w:val="000000"/>
              </w:rPr>
              <w:t xml:space="preserve"> </w:t>
            </w:r>
            <w:r w:rsidRPr="0042114A">
              <w:rPr>
                <w:color w:val="000000"/>
                <w:lang w:val="en-US"/>
              </w:rPr>
              <w:t>ukb</w:t>
            </w:r>
            <w:r w:rsidRPr="0042114A">
              <w:rPr>
                <w:color w:val="000000"/>
                <w:lang w:val="ru-RU"/>
              </w:rPr>
              <w:t>_</w:t>
            </w:r>
            <w:r w:rsidRPr="0042114A">
              <w:rPr>
                <w:color w:val="000000"/>
                <w:lang w:val="en-US"/>
              </w:rPr>
              <w:t>kadr</w:t>
            </w:r>
            <w:r w:rsidRPr="0042114A">
              <w:rPr>
                <w:color w:val="000000"/>
              </w:rPr>
              <w:t>1@cg.gov.ua</w:t>
            </w:r>
          </w:p>
        </w:tc>
      </w:tr>
      <w:tr w:rsidR="002F4B24" w:rsidRPr="00E26001" w:rsidTr="005C0CFF">
        <w:trPr>
          <w:trHeight w:val="207"/>
        </w:trPr>
        <w:tc>
          <w:tcPr>
            <w:tcW w:w="9939" w:type="dxa"/>
            <w:gridSpan w:val="4"/>
            <w:hideMark/>
          </w:tcPr>
          <w:p w:rsidR="002F4B24" w:rsidRPr="00E26001" w:rsidRDefault="002F4B24" w:rsidP="005C0C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F4B24" w:rsidRPr="00E26001" w:rsidRDefault="002F4B24" w:rsidP="005C0C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2600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Кваліфікаційні вимоги</w:t>
            </w:r>
          </w:p>
          <w:p w:rsidR="002F4B24" w:rsidRPr="00E26001" w:rsidRDefault="002F4B24" w:rsidP="005C0C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F4B24" w:rsidRPr="00E26001" w:rsidTr="005C0CFF">
        <w:trPr>
          <w:trHeight w:val="334"/>
        </w:trPr>
        <w:tc>
          <w:tcPr>
            <w:tcW w:w="507" w:type="dxa"/>
            <w:hideMark/>
          </w:tcPr>
          <w:p w:rsidR="002F4B24" w:rsidRPr="00E26001" w:rsidRDefault="002F4B24" w:rsidP="005C0C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hideMark/>
          </w:tcPr>
          <w:p w:rsidR="002F4B24" w:rsidRPr="00E26001" w:rsidRDefault="002F4B24" w:rsidP="005C0CFF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532" w:type="dxa"/>
            <w:hideMark/>
          </w:tcPr>
          <w:p w:rsidR="002F4B24" w:rsidRPr="00FB77BB" w:rsidRDefault="00FB77BB" w:rsidP="00D0503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499">
              <w:rPr>
                <w:rFonts w:ascii="Times New Roman" w:hAnsi="Times New Roman"/>
                <w:color w:val="000000"/>
                <w:sz w:val="24"/>
                <w:szCs w:val="24"/>
              </w:rPr>
              <w:t>Ступінь вищої освіти</w:t>
            </w:r>
            <w:r w:rsidRPr="00FB7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нижче магістра, бажана галузь знань: </w:t>
            </w:r>
            <w:r w:rsidR="00FC1499" w:rsidRPr="00FC1499">
              <w:rPr>
                <w:rFonts w:ascii="Times New Roman" w:hAnsi="Times New Roman"/>
                <w:i/>
                <w:sz w:val="24"/>
                <w:szCs w:val="24"/>
              </w:rPr>
              <w:t>«Архітектура та будівництво», «Будівництво та цивільна інженерія»</w:t>
            </w:r>
            <w:r w:rsidR="00FC14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B77BB" w:rsidRPr="00E26001" w:rsidTr="005C0CFF">
        <w:trPr>
          <w:trHeight w:val="313"/>
        </w:trPr>
        <w:tc>
          <w:tcPr>
            <w:tcW w:w="507" w:type="dxa"/>
            <w:hideMark/>
          </w:tcPr>
          <w:p w:rsidR="00FB77BB" w:rsidRPr="00E26001" w:rsidRDefault="00FB77BB" w:rsidP="00FB77B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hideMark/>
          </w:tcPr>
          <w:p w:rsidR="00FB77BB" w:rsidRPr="00E26001" w:rsidRDefault="00FB77BB" w:rsidP="00FB77BB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32" w:type="dxa"/>
            <w:hideMark/>
          </w:tcPr>
          <w:p w:rsidR="00FB77BB" w:rsidRPr="00FE799F" w:rsidRDefault="00FB77BB" w:rsidP="00FB77BB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FE799F">
              <w:rPr>
                <w:lang w:val="uk-UA"/>
              </w:rPr>
              <w:t xml:space="preserve"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 </w:t>
            </w:r>
          </w:p>
          <w:p w:rsidR="00FB77BB" w:rsidRPr="0042114A" w:rsidRDefault="00FB77BB" w:rsidP="00FB77B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7BB" w:rsidRPr="00E26001" w:rsidTr="005C0CFF">
        <w:trPr>
          <w:trHeight w:val="426"/>
        </w:trPr>
        <w:tc>
          <w:tcPr>
            <w:tcW w:w="507" w:type="dxa"/>
            <w:hideMark/>
          </w:tcPr>
          <w:p w:rsidR="00FB77BB" w:rsidRDefault="00FB77BB" w:rsidP="00FB77B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B77BB" w:rsidRDefault="00FB77BB" w:rsidP="00FB77B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7BB" w:rsidRDefault="00FB77BB" w:rsidP="00FB77B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7BB" w:rsidRPr="0042114A" w:rsidRDefault="00FB77BB" w:rsidP="00FB77B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0" w:type="dxa"/>
            <w:gridSpan w:val="2"/>
            <w:hideMark/>
          </w:tcPr>
          <w:p w:rsidR="00FB77BB" w:rsidRDefault="00FB77BB" w:rsidP="00FB77BB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  <w:p w:rsidR="00FB77BB" w:rsidRDefault="00FB77BB" w:rsidP="00FB77BB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7BB" w:rsidRPr="00655B12" w:rsidRDefault="00FB77BB" w:rsidP="00FB77BB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Володіння іноземною мовою</w:t>
            </w:r>
          </w:p>
          <w:p w:rsidR="00FB77BB" w:rsidRPr="0042114A" w:rsidRDefault="00FB77BB" w:rsidP="00FB77BB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FB77BB" w:rsidRPr="0042114A" w:rsidRDefault="00FB77BB" w:rsidP="00FB77BB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FB77BB" w:rsidRDefault="00FB77BB" w:rsidP="00FB77BB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B77BB" w:rsidRDefault="00FB77BB" w:rsidP="00FB77BB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B77BB" w:rsidRPr="0042114A" w:rsidRDefault="00FB77BB" w:rsidP="00FB77BB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іноземною мовою не є обовʼязковим.</w:t>
            </w:r>
          </w:p>
        </w:tc>
      </w:tr>
      <w:tr w:rsidR="00FB77BB" w:rsidRPr="00E26001" w:rsidTr="005C0CFF">
        <w:trPr>
          <w:trHeight w:val="207"/>
        </w:trPr>
        <w:tc>
          <w:tcPr>
            <w:tcW w:w="9939" w:type="dxa"/>
            <w:gridSpan w:val="4"/>
            <w:vAlign w:val="center"/>
            <w:hideMark/>
          </w:tcPr>
          <w:p w:rsidR="00FB77BB" w:rsidRPr="00E26001" w:rsidRDefault="00FB77BB" w:rsidP="00FB77B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FB77BB" w:rsidRPr="00E26001" w:rsidTr="005C0CFF">
        <w:trPr>
          <w:trHeight w:val="322"/>
        </w:trPr>
        <w:tc>
          <w:tcPr>
            <w:tcW w:w="507" w:type="dxa"/>
            <w:hideMark/>
          </w:tcPr>
          <w:p w:rsidR="00FB77BB" w:rsidRPr="00E26001" w:rsidRDefault="00FB77BB" w:rsidP="00FB77BB">
            <w:pPr>
              <w:jc w:val="center"/>
            </w:pPr>
          </w:p>
          <w:p w:rsidR="00FB77BB" w:rsidRPr="00E26001" w:rsidRDefault="00FB77BB" w:rsidP="00FB77BB">
            <w:pPr>
              <w:jc w:val="center"/>
            </w:pPr>
          </w:p>
        </w:tc>
        <w:tc>
          <w:tcPr>
            <w:tcW w:w="2900" w:type="dxa"/>
            <w:gridSpan w:val="2"/>
            <w:hideMark/>
          </w:tcPr>
          <w:p w:rsidR="00FB77BB" w:rsidRPr="00E26001" w:rsidRDefault="00FB77BB" w:rsidP="00FB77BB">
            <w:pPr>
              <w:jc w:val="center"/>
              <w:rPr>
                <w:i/>
              </w:rPr>
            </w:pPr>
            <w:r w:rsidRPr="00E26001">
              <w:rPr>
                <w:b/>
                <w:i/>
              </w:rPr>
              <w:t>Вимога</w:t>
            </w:r>
          </w:p>
        </w:tc>
        <w:tc>
          <w:tcPr>
            <w:tcW w:w="6532" w:type="dxa"/>
            <w:hideMark/>
          </w:tcPr>
          <w:p w:rsidR="00FB77BB" w:rsidRPr="00E26001" w:rsidRDefault="00FB77BB" w:rsidP="00FB77B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D10915" w:rsidRPr="00E26001" w:rsidTr="005C0CFF">
        <w:trPr>
          <w:trHeight w:val="427"/>
        </w:trPr>
        <w:tc>
          <w:tcPr>
            <w:tcW w:w="507" w:type="dxa"/>
          </w:tcPr>
          <w:p w:rsidR="00D10915" w:rsidRPr="00E26001" w:rsidRDefault="00D10915" w:rsidP="00D10915">
            <w:pPr>
              <w:jc w:val="both"/>
              <w:rPr>
                <w:b/>
              </w:rPr>
            </w:pPr>
            <w:r w:rsidRPr="00E26001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D10915" w:rsidRPr="00E26001" w:rsidRDefault="00D10915" w:rsidP="00D10915">
            <w:pPr>
              <w:jc w:val="both"/>
              <w:rPr>
                <w:b/>
              </w:rPr>
            </w:pPr>
            <w:r w:rsidRPr="00E26001">
              <w:rPr>
                <w:b/>
                <w:lang w:eastAsia="uk-UA"/>
              </w:rPr>
              <w:t>Уміння працювати з комп’ютером</w:t>
            </w:r>
          </w:p>
        </w:tc>
        <w:tc>
          <w:tcPr>
            <w:tcW w:w="6532" w:type="dxa"/>
          </w:tcPr>
          <w:p w:rsidR="00D10915" w:rsidRDefault="00D10915" w:rsidP="00D10915">
            <w:pPr>
              <w:ind w:right="150"/>
              <w:jc w:val="both"/>
              <w:textAlignment w:val="baseline"/>
              <w:rPr>
                <w:lang w:val="ru-RU" w:eastAsia="uk-UA"/>
              </w:rPr>
            </w:pPr>
            <w:r w:rsidRPr="0042114A">
              <w:t xml:space="preserve">Вміння використовувати комп’ютерне обладнання та програмне забезпечення (пакет програм Microsoft office), використовувати офісну техніку, </w:t>
            </w:r>
            <w:r w:rsidRPr="0042114A">
              <w:rPr>
                <w:lang w:val="ru-RU" w:eastAsia="uk-UA"/>
              </w:rPr>
              <w:t>навички роботи з інформаційно-пошуковими  системами в мережі Інтернет</w:t>
            </w:r>
            <w:r>
              <w:rPr>
                <w:lang w:val="ru-RU" w:eastAsia="uk-UA"/>
              </w:rPr>
              <w:t>.</w:t>
            </w:r>
          </w:p>
          <w:p w:rsidR="00D10915" w:rsidRPr="0042114A" w:rsidRDefault="00D10915" w:rsidP="00D10915">
            <w:pPr>
              <w:ind w:right="150"/>
              <w:jc w:val="both"/>
              <w:textAlignment w:val="baseline"/>
              <w:rPr>
                <w:highlight w:val="yellow"/>
              </w:rPr>
            </w:pPr>
          </w:p>
        </w:tc>
      </w:tr>
      <w:tr w:rsidR="00D10915" w:rsidRPr="00E26001" w:rsidTr="005C0CFF">
        <w:trPr>
          <w:trHeight w:val="506"/>
        </w:trPr>
        <w:tc>
          <w:tcPr>
            <w:tcW w:w="507" w:type="dxa"/>
          </w:tcPr>
          <w:p w:rsidR="00D10915" w:rsidRPr="00E26001" w:rsidRDefault="00D10915" w:rsidP="00D10915">
            <w:pPr>
              <w:jc w:val="both"/>
              <w:rPr>
                <w:b/>
              </w:rPr>
            </w:pPr>
            <w:r w:rsidRPr="00E26001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D10915" w:rsidRPr="00E26001" w:rsidRDefault="00D10915" w:rsidP="00D10915">
            <w:pPr>
              <w:jc w:val="both"/>
              <w:rPr>
                <w:b/>
              </w:rPr>
            </w:pPr>
            <w:r w:rsidRPr="00E26001">
              <w:rPr>
                <w:b/>
                <w:lang w:eastAsia="uk-UA"/>
              </w:rPr>
              <w:t>Необхідні ділові якості</w:t>
            </w:r>
          </w:p>
        </w:tc>
        <w:tc>
          <w:tcPr>
            <w:tcW w:w="6532" w:type="dxa"/>
          </w:tcPr>
          <w:p w:rsidR="00D10915" w:rsidRDefault="00D10915" w:rsidP="00D10915">
            <w:pPr>
              <w:jc w:val="both"/>
            </w:pPr>
            <w:r>
              <w:t>Досягнення кінцевих результатів;</w:t>
            </w:r>
          </w:p>
          <w:p w:rsidR="00D10915" w:rsidRDefault="00D10915" w:rsidP="00D10915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організація і контроль роботи;</w:t>
            </w:r>
            <w:r>
              <w:rPr>
                <w:b/>
                <w:lang w:val="uk-UA"/>
              </w:rPr>
              <w:t xml:space="preserve"> </w:t>
            </w:r>
          </w:p>
          <w:p w:rsidR="00D10915" w:rsidRDefault="00D10915" w:rsidP="00D10915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вміння розподіляти роботу;</w:t>
            </w:r>
          </w:p>
          <w:p w:rsidR="008F44E7" w:rsidRDefault="008F44E7" w:rsidP="00D10915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аналітичні здібності;</w:t>
            </w:r>
          </w:p>
          <w:p w:rsidR="00D10915" w:rsidRDefault="00D10915" w:rsidP="00D10915">
            <w:pPr>
              <w:jc w:val="both"/>
            </w:pPr>
            <w:r>
              <w:t>вміння працювати в команді.</w:t>
            </w:r>
          </w:p>
          <w:p w:rsidR="00D10915" w:rsidRPr="00E26001" w:rsidRDefault="00D10915" w:rsidP="00D10915">
            <w:pPr>
              <w:jc w:val="both"/>
            </w:pPr>
          </w:p>
        </w:tc>
      </w:tr>
      <w:tr w:rsidR="00D10915" w:rsidRPr="00E26001" w:rsidTr="005C0CFF">
        <w:trPr>
          <w:trHeight w:val="517"/>
        </w:trPr>
        <w:tc>
          <w:tcPr>
            <w:tcW w:w="507" w:type="dxa"/>
          </w:tcPr>
          <w:p w:rsidR="00D10915" w:rsidRPr="00E26001" w:rsidRDefault="00D10915" w:rsidP="00D10915">
            <w:pPr>
              <w:jc w:val="both"/>
              <w:rPr>
                <w:b/>
              </w:rPr>
            </w:pPr>
            <w:r w:rsidRPr="00E26001">
              <w:rPr>
                <w:b/>
              </w:rPr>
              <w:lastRenderedPageBreak/>
              <w:t>3</w:t>
            </w:r>
          </w:p>
        </w:tc>
        <w:tc>
          <w:tcPr>
            <w:tcW w:w="2900" w:type="dxa"/>
            <w:gridSpan w:val="2"/>
          </w:tcPr>
          <w:p w:rsidR="00D10915" w:rsidRPr="00E26001" w:rsidRDefault="00D10915" w:rsidP="00D10915">
            <w:pPr>
              <w:jc w:val="both"/>
              <w:rPr>
                <w:b/>
                <w:lang w:eastAsia="uk-UA"/>
              </w:rPr>
            </w:pPr>
            <w:r w:rsidRPr="00E26001">
              <w:rPr>
                <w:b/>
                <w:lang w:eastAsia="uk-UA"/>
              </w:rPr>
              <w:t>Необхідні особистісні якості</w:t>
            </w:r>
          </w:p>
        </w:tc>
        <w:tc>
          <w:tcPr>
            <w:tcW w:w="6532" w:type="dxa"/>
          </w:tcPr>
          <w:p w:rsidR="00D10915" w:rsidRDefault="00D10915" w:rsidP="00D10915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Ініціативність;</w:t>
            </w:r>
          </w:p>
          <w:p w:rsidR="00D10915" w:rsidRDefault="00D10915" w:rsidP="00D10915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дисциплінованість;</w:t>
            </w:r>
          </w:p>
          <w:p w:rsidR="00D10915" w:rsidRDefault="00D10915" w:rsidP="00D10915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комунікабельність;</w:t>
            </w:r>
          </w:p>
          <w:p w:rsidR="00D10915" w:rsidRPr="0042114A" w:rsidRDefault="00D10915" w:rsidP="00D10915">
            <w:pPr>
              <w:pStyle w:val="a9"/>
              <w:spacing w:before="0" w:beforeAutospacing="0" w:after="0" w:afterAutospacing="0"/>
              <w:rPr>
                <w:lang w:eastAsia="uk-UA"/>
              </w:rPr>
            </w:pPr>
            <w:r>
              <w:rPr>
                <w:lang w:val="uk-UA"/>
              </w:rPr>
              <w:t>відповідальність.</w:t>
            </w:r>
          </w:p>
        </w:tc>
      </w:tr>
      <w:tr w:rsidR="00D10915" w:rsidRPr="00E26001" w:rsidTr="005C0CFF">
        <w:trPr>
          <w:trHeight w:val="839"/>
        </w:trPr>
        <w:tc>
          <w:tcPr>
            <w:tcW w:w="507" w:type="dxa"/>
          </w:tcPr>
          <w:p w:rsidR="00D10915" w:rsidRPr="00E26001" w:rsidRDefault="00D10915" w:rsidP="00D10915">
            <w:pPr>
              <w:jc w:val="center"/>
            </w:pPr>
          </w:p>
        </w:tc>
        <w:tc>
          <w:tcPr>
            <w:tcW w:w="2900" w:type="dxa"/>
            <w:gridSpan w:val="2"/>
          </w:tcPr>
          <w:p w:rsidR="00D10915" w:rsidRPr="00E26001" w:rsidRDefault="00D10915" w:rsidP="00D10915">
            <w:pPr>
              <w:rPr>
                <w:b/>
              </w:rPr>
            </w:pPr>
          </w:p>
          <w:p w:rsidR="00D10915" w:rsidRPr="00E26001" w:rsidRDefault="00D10915" w:rsidP="00D10915">
            <w:pPr>
              <w:rPr>
                <w:b/>
              </w:rPr>
            </w:pPr>
            <w:r w:rsidRPr="00E26001">
              <w:rPr>
                <w:b/>
              </w:rPr>
              <w:t xml:space="preserve">                </w:t>
            </w:r>
          </w:p>
          <w:p w:rsidR="00D10915" w:rsidRPr="00E26001" w:rsidRDefault="00D10915" w:rsidP="00D10915">
            <w:pPr>
              <w:rPr>
                <w:i/>
              </w:rPr>
            </w:pPr>
            <w:r w:rsidRPr="00E26001">
              <w:rPr>
                <w:b/>
              </w:rPr>
              <w:t xml:space="preserve">                </w:t>
            </w:r>
            <w:r w:rsidRPr="00E26001">
              <w:rPr>
                <w:b/>
                <w:i/>
              </w:rPr>
              <w:t>Вимога</w:t>
            </w:r>
          </w:p>
        </w:tc>
        <w:tc>
          <w:tcPr>
            <w:tcW w:w="6532" w:type="dxa"/>
          </w:tcPr>
          <w:p w:rsidR="00D10915" w:rsidRDefault="00D10915" w:rsidP="00D109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915" w:rsidRPr="00E26001" w:rsidRDefault="00D10915" w:rsidP="00D109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D10915" w:rsidRPr="00E26001" w:rsidRDefault="00D10915" w:rsidP="00D109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</w:t>
            </w:r>
            <w:r w:rsidRPr="00E2600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  <w:p w:rsidR="00D10915" w:rsidRPr="00E26001" w:rsidRDefault="00D10915" w:rsidP="00D10915">
            <w:pPr>
              <w:ind w:left="33" w:right="130"/>
              <w:textAlignment w:val="baseline"/>
            </w:pPr>
          </w:p>
        </w:tc>
      </w:tr>
      <w:tr w:rsidR="00D10915" w:rsidRPr="00E26001" w:rsidTr="005C0CFF">
        <w:trPr>
          <w:trHeight w:val="632"/>
        </w:trPr>
        <w:tc>
          <w:tcPr>
            <w:tcW w:w="507" w:type="dxa"/>
          </w:tcPr>
          <w:p w:rsidR="00D10915" w:rsidRPr="00E26001" w:rsidRDefault="00D10915" w:rsidP="00D10915">
            <w:pPr>
              <w:jc w:val="center"/>
              <w:rPr>
                <w:b/>
              </w:rPr>
            </w:pPr>
            <w:r w:rsidRPr="00E26001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D10915" w:rsidRPr="00E26001" w:rsidRDefault="00D10915" w:rsidP="00D10915">
            <w:pPr>
              <w:rPr>
                <w:b/>
              </w:rPr>
            </w:pPr>
            <w:r w:rsidRPr="00E26001">
              <w:rPr>
                <w:b/>
              </w:rPr>
              <w:t>Знання законодавства</w:t>
            </w:r>
          </w:p>
        </w:tc>
        <w:tc>
          <w:tcPr>
            <w:tcW w:w="6532" w:type="dxa"/>
          </w:tcPr>
          <w:p w:rsidR="00D10915" w:rsidRDefault="00D10915" w:rsidP="00D10915">
            <w:pPr>
              <w:textAlignment w:val="baseline"/>
            </w:pPr>
            <w:r>
              <w:t>Знання:</w:t>
            </w:r>
          </w:p>
          <w:p w:rsidR="00D10915" w:rsidRPr="0042114A" w:rsidRDefault="00D10915" w:rsidP="00D10915">
            <w:pPr>
              <w:textAlignment w:val="baseline"/>
            </w:pPr>
            <w:r>
              <w:t xml:space="preserve">1. </w:t>
            </w:r>
            <w:r w:rsidRPr="0042114A">
              <w:t>Конституції України;</w:t>
            </w:r>
          </w:p>
          <w:p w:rsidR="00D10915" w:rsidRPr="0042114A" w:rsidRDefault="00D10915" w:rsidP="00D10915">
            <w:pPr>
              <w:jc w:val="both"/>
              <w:textAlignment w:val="baseline"/>
            </w:pPr>
            <w:r>
              <w:t xml:space="preserve">2. </w:t>
            </w:r>
            <w:r w:rsidRPr="0042114A">
              <w:t>Закону України «Про державну службу»;</w:t>
            </w:r>
          </w:p>
          <w:p w:rsidR="00D10915" w:rsidRPr="0042114A" w:rsidRDefault="00D10915" w:rsidP="00D10915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3. </w:t>
            </w:r>
            <w:r w:rsidRPr="0042114A">
              <w:rPr>
                <w:rFonts w:eastAsia="Times New Roman" w:cs="Times New Roman"/>
                <w:lang w:eastAsia="ru-RU"/>
              </w:rPr>
              <w:t>Закону України «Про запобігання корупції».</w:t>
            </w:r>
          </w:p>
          <w:p w:rsidR="00D10915" w:rsidRPr="00D0503B" w:rsidRDefault="00D10915" w:rsidP="00D10915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10915" w:rsidRPr="00E26001" w:rsidTr="005C0CFF">
        <w:trPr>
          <w:trHeight w:val="207"/>
        </w:trPr>
        <w:tc>
          <w:tcPr>
            <w:tcW w:w="507" w:type="dxa"/>
          </w:tcPr>
          <w:p w:rsidR="00D10915" w:rsidRPr="00E26001" w:rsidRDefault="00D10915" w:rsidP="00D10915">
            <w:pPr>
              <w:jc w:val="center"/>
              <w:rPr>
                <w:b/>
              </w:rPr>
            </w:pPr>
            <w:r w:rsidRPr="00E26001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D10915" w:rsidRPr="00D10915" w:rsidRDefault="00D10915" w:rsidP="00D10915">
            <w:pPr>
              <w:rPr>
                <w:b/>
              </w:rPr>
            </w:pPr>
            <w:r w:rsidRPr="00D10915">
              <w:rPr>
                <w:b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32" w:type="dxa"/>
          </w:tcPr>
          <w:p w:rsidR="00D10915" w:rsidRPr="00D10915" w:rsidRDefault="00D10915" w:rsidP="00D10915">
            <w:pPr>
              <w:ind w:right="147"/>
              <w:jc w:val="both"/>
              <w:textAlignment w:val="baseline"/>
              <w:rPr>
                <w:lang w:eastAsia="uk-UA"/>
              </w:rPr>
            </w:pPr>
            <w:r w:rsidRPr="00D10915">
              <w:rPr>
                <w:lang w:eastAsia="uk-UA"/>
              </w:rPr>
              <w:t>Знання:</w:t>
            </w:r>
          </w:p>
          <w:p w:rsidR="00D10915" w:rsidRPr="00D10915" w:rsidRDefault="00D10915" w:rsidP="00D10915">
            <w:pPr>
              <w:pStyle w:val="20"/>
              <w:shd w:val="clear" w:color="auto" w:fill="auto"/>
              <w:tabs>
                <w:tab w:val="left" w:pos="254"/>
              </w:tabs>
              <w:spacing w:before="0" w:line="240" w:lineRule="auto"/>
              <w:rPr>
                <w:rStyle w:val="213pt"/>
                <w:rFonts w:ascii="Times New Roman" w:hAnsi="Times New Roman" w:cs="Times New Roman"/>
                <w:sz w:val="24"/>
                <w:szCs w:val="24"/>
              </w:rPr>
            </w:pPr>
            <w:r w:rsidRPr="00D10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915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10915">
              <w:rPr>
                <w:rStyle w:val="213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0915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D10915">
              <w:rPr>
                <w:rStyle w:val="213pt"/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10915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 України «</w:t>
            </w:r>
            <w:r w:rsidRPr="00D109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регулювання містобудівної діяльності</w:t>
            </w:r>
            <w:r w:rsidRPr="00D10915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10915" w:rsidRPr="00D10915" w:rsidRDefault="00D10915" w:rsidP="00D10915">
            <w:pPr>
              <w:pStyle w:val="20"/>
              <w:tabs>
                <w:tab w:val="left" w:pos="24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0915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D1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10915">
              <w:rPr>
                <w:rFonts w:ascii="Times New Roman" w:hAnsi="Times New Roman" w:cs="Times New Roman"/>
                <w:sz w:val="24"/>
                <w:szCs w:val="24"/>
              </w:rPr>
              <w:t xml:space="preserve"> України «Про </w:t>
            </w:r>
            <w:r w:rsidRPr="00D1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архітектурну діяльність</w:t>
            </w:r>
            <w:r w:rsidRPr="00D1091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10915" w:rsidRPr="00D10915" w:rsidRDefault="00E00232" w:rsidP="00D10915">
            <w:pPr>
              <w:jc w:val="both"/>
            </w:pPr>
            <w:r>
              <w:t>3</w:t>
            </w:r>
            <w:r w:rsidR="00D10915" w:rsidRPr="00D10915">
              <w:t xml:space="preserve">. </w:t>
            </w:r>
            <w:r w:rsidR="00D10915" w:rsidRPr="00D10915">
              <w:rPr>
                <w:lang w:eastAsia="uk-UA"/>
              </w:rPr>
              <w:t xml:space="preserve">Постанови </w:t>
            </w:r>
            <w:r w:rsidR="00D10915" w:rsidRPr="00D10915">
              <w:t>Кабінету Міністрів України від 11.05.2011 №560 «Про затвердження П</w:t>
            </w:r>
            <w:r w:rsidR="00D10915" w:rsidRPr="00D10915">
              <w:rPr>
                <w:lang w:eastAsia="uk-UA"/>
              </w:rPr>
              <w:t xml:space="preserve">орядку </w:t>
            </w:r>
            <w:r w:rsidR="00D10915">
              <w:rPr>
                <w:lang w:eastAsia="uk-UA"/>
              </w:rPr>
              <w:t xml:space="preserve">затвердження проектів будівництва </w:t>
            </w:r>
            <w:r>
              <w:rPr>
                <w:lang w:eastAsia="uk-UA"/>
              </w:rPr>
              <w:t xml:space="preserve">і </w:t>
            </w:r>
            <w:r w:rsidR="00D10915">
              <w:rPr>
                <w:lang w:eastAsia="uk-UA"/>
              </w:rPr>
              <w:t>проведення їх експертизи та визнання такими, щ</w:t>
            </w:r>
            <w:r>
              <w:rPr>
                <w:lang w:eastAsia="uk-UA"/>
              </w:rPr>
              <w:t>о</w:t>
            </w:r>
            <w:r w:rsidR="00D10915">
              <w:rPr>
                <w:lang w:eastAsia="uk-UA"/>
              </w:rPr>
              <w:t xml:space="preserve"> втратили чинність, деяких постанов Кабінету Міністрів України»; </w:t>
            </w:r>
          </w:p>
          <w:p w:rsidR="00D10915" w:rsidRPr="00D10915" w:rsidRDefault="00E00232" w:rsidP="00D10915">
            <w:pPr>
              <w:jc w:val="both"/>
            </w:pPr>
            <w:r>
              <w:t>4</w:t>
            </w:r>
            <w:r w:rsidR="00D10915" w:rsidRPr="00D10915">
              <w:t xml:space="preserve">. </w:t>
            </w:r>
            <w:r>
              <w:t xml:space="preserve">Державних будівельних </w:t>
            </w:r>
            <w:r w:rsidRPr="00E00232">
              <w:t xml:space="preserve">норм </w:t>
            </w:r>
            <w:r>
              <w:t>України А.</w:t>
            </w:r>
            <w:r w:rsidRPr="00E00232">
              <w:rPr>
                <w:lang w:eastAsia="uk-UA"/>
              </w:rPr>
              <w:t>2.2</w:t>
            </w:r>
            <w:r>
              <w:rPr>
                <w:lang w:eastAsia="uk-UA"/>
              </w:rPr>
              <w:t>-3</w:t>
            </w:r>
            <w:r w:rsidRPr="00E00232">
              <w:rPr>
                <w:lang w:eastAsia="uk-UA"/>
              </w:rPr>
              <w:t>-2014</w:t>
            </w:r>
            <w:r>
              <w:rPr>
                <w:lang w:eastAsia="uk-UA"/>
              </w:rPr>
              <w:t xml:space="preserve"> «Склад та зміст проектної документації на будівництво». </w:t>
            </w:r>
          </w:p>
          <w:p w:rsidR="00D10915" w:rsidRPr="00D10915" w:rsidRDefault="00D10915" w:rsidP="00D10915">
            <w:pPr>
              <w:jc w:val="both"/>
              <w:rPr>
                <w:lang w:eastAsia="uk-UA"/>
              </w:rPr>
            </w:pPr>
          </w:p>
        </w:tc>
      </w:tr>
    </w:tbl>
    <w:p w:rsidR="002F4B24" w:rsidRPr="00E26001" w:rsidRDefault="002F4B24" w:rsidP="002F4B24">
      <w:pPr>
        <w:tabs>
          <w:tab w:val="left" w:pos="5020"/>
        </w:tabs>
        <w:rPr>
          <w:sz w:val="26"/>
          <w:szCs w:val="26"/>
        </w:rPr>
      </w:pPr>
    </w:p>
    <w:p w:rsidR="002F4B24" w:rsidRPr="00E26001" w:rsidRDefault="002F4B24" w:rsidP="002F4B24">
      <w:pPr>
        <w:tabs>
          <w:tab w:val="left" w:pos="5020"/>
        </w:tabs>
        <w:rPr>
          <w:sz w:val="26"/>
          <w:szCs w:val="26"/>
        </w:rPr>
      </w:pPr>
    </w:p>
    <w:p w:rsidR="00CC7587" w:rsidRPr="0042114A" w:rsidRDefault="00CC7587" w:rsidP="00CC7587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Начальник відділу з питань </w:t>
      </w:r>
    </w:p>
    <w:p w:rsidR="00CC7587" w:rsidRPr="0042114A" w:rsidRDefault="00CC7587" w:rsidP="00CC7587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управління персоналом Управління </w:t>
      </w:r>
    </w:p>
    <w:p w:rsidR="00CC7587" w:rsidRPr="0042114A" w:rsidRDefault="00CC7587" w:rsidP="00CC7587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капітального будівництва Чернігівської </w:t>
      </w:r>
    </w:p>
    <w:p w:rsidR="00CC7587" w:rsidRPr="0042114A" w:rsidRDefault="00CC7587" w:rsidP="00CC7587">
      <w:pPr>
        <w:tabs>
          <w:tab w:val="left" w:pos="6804"/>
        </w:tabs>
      </w:pPr>
      <w:r w:rsidRPr="0042114A">
        <w:rPr>
          <w:sz w:val="26"/>
          <w:szCs w:val="26"/>
        </w:rPr>
        <w:t>обласної державної адміністрації                                               Ірина КРАВЧЕНКО</w:t>
      </w:r>
    </w:p>
    <w:p w:rsidR="002F4B24" w:rsidRPr="00E26001" w:rsidRDefault="002F4B24" w:rsidP="00CC7587">
      <w:pPr>
        <w:tabs>
          <w:tab w:val="left" w:pos="5020"/>
        </w:tabs>
        <w:rPr>
          <w:sz w:val="26"/>
          <w:szCs w:val="26"/>
        </w:rPr>
      </w:pPr>
    </w:p>
    <w:sectPr w:rsidR="002F4B24" w:rsidRPr="00E26001" w:rsidSect="0055796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24"/>
    <w:rsid w:val="001C60D9"/>
    <w:rsid w:val="0020302D"/>
    <w:rsid w:val="002A1E5E"/>
    <w:rsid w:val="002F4B24"/>
    <w:rsid w:val="003E40DE"/>
    <w:rsid w:val="00557961"/>
    <w:rsid w:val="005978EC"/>
    <w:rsid w:val="005A1AD2"/>
    <w:rsid w:val="00672BC9"/>
    <w:rsid w:val="006D34F0"/>
    <w:rsid w:val="006E5CA5"/>
    <w:rsid w:val="0070576E"/>
    <w:rsid w:val="0072077A"/>
    <w:rsid w:val="007A44FC"/>
    <w:rsid w:val="00810A88"/>
    <w:rsid w:val="008A49AA"/>
    <w:rsid w:val="008F44E7"/>
    <w:rsid w:val="008F6C9F"/>
    <w:rsid w:val="00B516F2"/>
    <w:rsid w:val="00B51D2A"/>
    <w:rsid w:val="00B65B25"/>
    <w:rsid w:val="00CC7587"/>
    <w:rsid w:val="00CD77B9"/>
    <w:rsid w:val="00D0503B"/>
    <w:rsid w:val="00D10915"/>
    <w:rsid w:val="00DE0A1B"/>
    <w:rsid w:val="00E00232"/>
    <w:rsid w:val="00E220BF"/>
    <w:rsid w:val="00E26001"/>
    <w:rsid w:val="00FB77BB"/>
    <w:rsid w:val="00FC1499"/>
    <w:rsid w:val="00FD212D"/>
    <w:rsid w:val="00FF0AAD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AA2F"/>
  <w15:docId w15:val="{CD5B95EB-C201-4CEA-925C-BECDF0DF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B24"/>
    <w:rPr>
      <w:color w:val="0000FF"/>
      <w:u w:val="single"/>
    </w:rPr>
  </w:style>
  <w:style w:type="paragraph" w:customStyle="1" w:styleId="a4">
    <w:name w:val="Назва документа"/>
    <w:basedOn w:val="a"/>
    <w:next w:val="a"/>
    <w:uiPriority w:val="99"/>
    <w:rsid w:val="002F4B24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5">
    <w:name w:val="Нормальний текст"/>
    <w:basedOn w:val="a"/>
    <w:rsid w:val="002F4B24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2F4B2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2F4B2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2F4B24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paragraph" w:customStyle="1" w:styleId="Style5">
    <w:name w:val="Style5"/>
    <w:basedOn w:val="a"/>
    <w:rsid w:val="002F4B24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2F4B24"/>
    <w:rPr>
      <w:rFonts w:ascii="Franklin Gothic Medium" w:hAnsi="Franklin Gothic Medium"/>
      <w:sz w:val="20"/>
    </w:rPr>
  </w:style>
  <w:style w:type="character" w:customStyle="1" w:styleId="2">
    <w:name w:val="Основний текст (2)_"/>
    <w:link w:val="20"/>
    <w:rsid w:val="002F4B24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2F4B24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F4B24"/>
    <w:pPr>
      <w:widowControl w:val="0"/>
      <w:shd w:val="clear" w:color="auto" w:fill="FFFFFF"/>
      <w:suppressAutoHyphens w:val="0"/>
      <w:spacing w:before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6">
    <w:name w:val="List Paragraph"/>
    <w:basedOn w:val="a"/>
    <w:uiPriority w:val="34"/>
    <w:qFormat/>
    <w:rsid w:val="00FF0A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77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77B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9">
    <w:name w:val="Normal (Web)"/>
    <w:basedOn w:val="a"/>
    <w:rsid w:val="00FB77BB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2019-12-11T12:51:00Z</cp:lastPrinted>
  <dcterms:created xsi:type="dcterms:W3CDTF">2019-12-11T09:29:00Z</dcterms:created>
  <dcterms:modified xsi:type="dcterms:W3CDTF">2020-01-09T13:51:00Z</dcterms:modified>
</cp:coreProperties>
</file>